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83" w:rsidRDefault="004D3883" w:rsidP="004D3883">
      <w:pPr>
        <w:spacing w:after="0" w:line="240" w:lineRule="auto"/>
        <w:ind w:firstLine="10206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ПРИЛОЖЕНИЕ</w:t>
      </w:r>
    </w:p>
    <w:p w:rsidR="004D3883" w:rsidRDefault="004D3883" w:rsidP="004D3883">
      <w:pPr>
        <w:spacing w:after="0" w:line="240" w:lineRule="auto"/>
        <w:ind w:firstLine="10206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 рекомендациям</w:t>
      </w:r>
      <w:r w:rsidR="00C23DF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4D3883" w:rsidRPr="004D3883" w:rsidRDefault="004D3883" w:rsidP="004D3883">
      <w:pPr>
        <w:spacing w:after="0" w:line="240" w:lineRule="auto"/>
        <w:ind w:firstLine="10206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D388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для организации деятельности</w:t>
      </w:r>
    </w:p>
    <w:p w:rsidR="004D3883" w:rsidRDefault="004D3883" w:rsidP="004D3883">
      <w:pPr>
        <w:spacing w:after="0" w:line="240" w:lineRule="auto"/>
        <w:ind w:firstLine="10206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D388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психолого-медико-педагогических</w:t>
      </w:r>
    </w:p>
    <w:p w:rsidR="004D3883" w:rsidRPr="004D3883" w:rsidRDefault="004D3883" w:rsidP="004D3883">
      <w:pPr>
        <w:spacing w:after="0" w:line="240" w:lineRule="auto"/>
        <w:ind w:firstLine="10206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D388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комиссий</w:t>
      </w:r>
    </w:p>
    <w:p w:rsidR="00C23DF7" w:rsidRDefault="00C23DF7" w:rsidP="008A49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23DF7" w:rsidRPr="00EC7552" w:rsidRDefault="00C23DF7" w:rsidP="00C23D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EC755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Рекомендуемые формулировки</w:t>
      </w:r>
    </w:p>
    <w:p w:rsidR="00C23DF7" w:rsidRPr="00EC7552" w:rsidRDefault="00C23DF7" w:rsidP="00C23D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 w:rsidRPr="00EC75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коллегиальных рекомендаций ПМПК для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обучающихся </w:t>
      </w:r>
      <w:r w:rsidRPr="00EC75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дошкольн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ого возраста</w:t>
      </w:r>
      <w:proofErr w:type="gramEnd"/>
    </w:p>
    <w:p w:rsidR="00C23DF7" w:rsidRPr="00EC7552" w:rsidRDefault="00C23DF7" w:rsidP="00C23D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458" w:type="dxa"/>
        <w:tblInd w:w="392" w:type="dxa"/>
        <w:tblLook w:val="04A0" w:firstRow="1" w:lastRow="0" w:firstColumn="1" w:lastColumn="0" w:noHBand="0" w:noVBand="1"/>
      </w:tblPr>
      <w:tblGrid>
        <w:gridCol w:w="992"/>
        <w:gridCol w:w="13466"/>
      </w:tblGrid>
      <w:tr w:rsidR="00C23DF7" w:rsidRPr="00EC7552" w:rsidTr="00655778">
        <w:tc>
          <w:tcPr>
            <w:tcW w:w="992" w:type="dxa"/>
          </w:tcPr>
          <w:p w:rsidR="00C23DF7" w:rsidRPr="00EC7552" w:rsidRDefault="00C23DF7" w:rsidP="00655778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№ </w:t>
            </w:r>
            <w:proofErr w:type="gramStart"/>
            <w:r w:rsidRPr="00EC7552">
              <w:rPr>
                <w:sz w:val="24"/>
                <w:szCs w:val="24"/>
              </w:rPr>
              <w:t>п</w:t>
            </w:r>
            <w:proofErr w:type="gramEnd"/>
            <w:r w:rsidRPr="00EC7552">
              <w:rPr>
                <w:sz w:val="24"/>
                <w:szCs w:val="24"/>
              </w:rPr>
              <w:t>/п</w:t>
            </w:r>
          </w:p>
        </w:tc>
        <w:tc>
          <w:tcPr>
            <w:tcW w:w="13466" w:type="dxa"/>
          </w:tcPr>
          <w:p w:rsidR="00C23DF7" w:rsidRPr="00EC7552" w:rsidRDefault="00C23DF7" w:rsidP="00655778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Коллегиальные рекомендации</w:t>
            </w:r>
          </w:p>
        </w:tc>
      </w:tr>
      <w:tr w:rsidR="00C23DF7" w:rsidRPr="00EC7552" w:rsidTr="00655778">
        <w:trPr>
          <w:trHeight w:val="545"/>
        </w:trPr>
        <w:tc>
          <w:tcPr>
            <w:tcW w:w="992" w:type="dxa"/>
          </w:tcPr>
          <w:p w:rsidR="00C23DF7" w:rsidRPr="00EC7552" w:rsidRDefault="00C23DF7" w:rsidP="0065577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</w:t>
            </w:r>
          </w:p>
        </w:tc>
        <w:tc>
          <w:tcPr>
            <w:tcW w:w="13466" w:type="dxa"/>
          </w:tcPr>
          <w:p w:rsidR="00C23DF7" w:rsidRPr="00EC7552" w:rsidRDefault="00C23DF7" w:rsidP="00655778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Воспитание и обучение в образовательной организации по образовательным программам дошкольного образования. </w:t>
            </w:r>
          </w:p>
        </w:tc>
      </w:tr>
      <w:tr w:rsidR="00C23DF7" w:rsidRPr="00EC7552" w:rsidTr="00655778">
        <w:trPr>
          <w:trHeight w:val="678"/>
        </w:trPr>
        <w:tc>
          <w:tcPr>
            <w:tcW w:w="992" w:type="dxa"/>
          </w:tcPr>
          <w:p w:rsidR="00C23DF7" w:rsidRPr="00EC7552" w:rsidRDefault="00C23DF7" w:rsidP="00655778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</w:t>
            </w:r>
          </w:p>
        </w:tc>
        <w:tc>
          <w:tcPr>
            <w:tcW w:w="13466" w:type="dxa"/>
          </w:tcPr>
          <w:p w:rsidR="00C23DF7" w:rsidRPr="00EC7552" w:rsidRDefault="00C23DF7" w:rsidP="00655778">
            <w:pPr>
              <w:jc w:val="both"/>
              <w:rPr>
                <w:sz w:val="24"/>
                <w:szCs w:val="24"/>
              </w:rPr>
            </w:pPr>
            <w:r w:rsidRPr="00EC7552">
              <w:rPr>
                <w:rStyle w:val="a5"/>
                <w:b/>
                <w:sz w:val="24"/>
                <w:szCs w:val="24"/>
              </w:rPr>
              <w:footnoteReference w:id="1"/>
            </w:r>
            <w:r w:rsidRPr="00EC7552">
              <w:rPr>
                <w:sz w:val="24"/>
                <w:szCs w:val="24"/>
              </w:rPr>
              <w:t>Воспитание и обучение в образовательной организации по адаптированной образовательной программе дошкольного образования для детей: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с фонетико-фонематическими нарушениями 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 тяжелыми нарушениями речи</w:t>
            </w:r>
          </w:p>
        </w:tc>
      </w:tr>
      <w:tr w:rsidR="00C23DF7" w:rsidRPr="00EC7552" w:rsidTr="00655778">
        <w:trPr>
          <w:trHeight w:val="837"/>
        </w:trPr>
        <w:tc>
          <w:tcPr>
            <w:tcW w:w="992" w:type="dxa"/>
          </w:tcPr>
          <w:p w:rsidR="00C23DF7" w:rsidRPr="00EC7552" w:rsidRDefault="00C23DF7" w:rsidP="00655778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3</w:t>
            </w:r>
          </w:p>
        </w:tc>
        <w:tc>
          <w:tcPr>
            <w:tcW w:w="13466" w:type="dxa"/>
          </w:tcPr>
          <w:p w:rsidR="00C23DF7" w:rsidRPr="00EC7552" w:rsidRDefault="00C23DF7" w:rsidP="00655778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Воспитание и обучение в образовательной организации по адаптированной образовательной программе дошкольного образования: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для глухих (слабослышащих) детей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для слепых (слабовидящих) детей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для детей с нарушениями опорно-двигательного аппарата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для детей с задержкой психического развития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для детей с умственной отсталостью</w:t>
            </w:r>
          </w:p>
          <w:p w:rsidR="00C23DF7" w:rsidRPr="00EC7552" w:rsidRDefault="00C23DF7" w:rsidP="00C23DF7">
            <w:pPr>
              <w:pStyle w:val="a3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 учетом психофизических особенностей и индивидуальных возможностей ребенка с расстройством аутистического спектра (РАС)</w:t>
            </w:r>
          </w:p>
        </w:tc>
      </w:tr>
      <w:tr w:rsidR="00C23DF7" w:rsidRPr="00EC7552" w:rsidTr="00655778">
        <w:trPr>
          <w:trHeight w:val="559"/>
        </w:trPr>
        <w:tc>
          <w:tcPr>
            <w:tcW w:w="992" w:type="dxa"/>
          </w:tcPr>
          <w:p w:rsidR="00C23DF7" w:rsidRPr="00EC7552" w:rsidRDefault="00C23DF7" w:rsidP="00655778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4</w:t>
            </w:r>
          </w:p>
        </w:tc>
        <w:tc>
          <w:tcPr>
            <w:tcW w:w="13466" w:type="dxa"/>
          </w:tcPr>
          <w:p w:rsidR="00C23DF7" w:rsidRPr="00EC7552" w:rsidRDefault="00C23DF7" w:rsidP="00655778">
            <w:pPr>
              <w:keepNext/>
              <w:jc w:val="both"/>
              <w:outlineLvl w:val="0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Воспитание и обучение в образовательной организации по адаптированной образовательной программе дошкольного образования для детей с косоглазием и </w:t>
            </w:r>
            <w:proofErr w:type="spellStart"/>
            <w:r w:rsidRPr="00EC7552">
              <w:rPr>
                <w:sz w:val="24"/>
                <w:szCs w:val="24"/>
              </w:rPr>
              <w:t>амблиопией</w:t>
            </w:r>
            <w:proofErr w:type="spellEnd"/>
          </w:p>
        </w:tc>
      </w:tr>
      <w:tr w:rsidR="00C23DF7" w:rsidRPr="00EC7552" w:rsidTr="00655778">
        <w:trPr>
          <w:trHeight w:val="699"/>
        </w:trPr>
        <w:tc>
          <w:tcPr>
            <w:tcW w:w="992" w:type="dxa"/>
          </w:tcPr>
          <w:p w:rsidR="00C23DF7" w:rsidRPr="00EC7552" w:rsidRDefault="00C23DF7" w:rsidP="00655778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5</w:t>
            </w:r>
          </w:p>
        </w:tc>
        <w:tc>
          <w:tcPr>
            <w:tcW w:w="13466" w:type="dxa"/>
          </w:tcPr>
          <w:p w:rsidR="00C23DF7" w:rsidRPr="005200A3" w:rsidRDefault="005200A3" w:rsidP="005200A3">
            <w:pPr>
              <w:jc w:val="both"/>
              <w:rPr>
                <w:sz w:val="24"/>
                <w:szCs w:val="24"/>
              </w:rPr>
            </w:pPr>
            <w:r w:rsidRPr="005200A3">
              <w:rPr>
                <w:sz w:val="24"/>
                <w:szCs w:val="24"/>
              </w:rPr>
              <w:t>Воспитание и обучение в образовательной организации по адаптированной образовательной программе дошкольного образования для детей со сложным дефектом (с указанием основного и сопутствующего д</w:t>
            </w:r>
            <w:r>
              <w:rPr>
                <w:sz w:val="24"/>
                <w:szCs w:val="24"/>
              </w:rPr>
              <w:t>иагноза)</w:t>
            </w:r>
          </w:p>
        </w:tc>
      </w:tr>
    </w:tbl>
    <w:p w:rsidR="005200A3" w:rsidRDefault="005200A3" w:rsidP="008A49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A491E" w:rsidRPr="00EC7552" w:rsidRDefault="003544FE" w:rsidP="008A49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EC755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Рекомендуемые формулировки</w:t>
      </w:r>
    </w:p>
    <w:p w:rsidR="008A491E" w:rsidRPr="00EC7552" w:rsidRDefault="008A491E" w:rsidP="008A491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 w:rsidRPr="00E3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рекомендаций ПМПК</w:t>
      </w:r>
      <w:r w:rsidR="00697376" w:rsidRPr="00E3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D16CC8" w:rsidRPr="00E3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для </w:t>
      </w:r>
      <w:r w:rsidR="00E3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обучающихся</w:t>
      </w:r>
      <w:r w:rsidR="00D16CC8" w:rsidRPr="00E338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школьного возраста</w:t>
      </w:r>
      <w:proofErr w:type="gramEnd"/>
    </w:p>
    <w:p w:rsidR="008A491E" w:rsidRPr="00EC7552" w:rsidRDefault="008A491E" w:rsidP="008A4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42" w:type="dxa"/>
        <w:tblInd w:w="-34" w:type="dxa"/>
        <w:tblLook w:val="04A0" w:firstRow="1" w:lastRow="0" w:firstColumn="1" w:lastColumn="0" w:noHBand="0" w:noVBand="1"/>
      </w:tblPr>
      <w:tblGrid>
        <w:gridCol w:w="3544"/>
        <w:gridCol w:w="11198"/>
      </w:tblGrid>
      <w:tr w:rsidR="008A491E" w:rsidRPr="00D16CC8" w:rsidTr="00F468FB">
        <w:trPr>
          <w:trHeight w:val="350"/>
        </w:trPr>
        <w:tc>
          <w:tcPr>
            <w:tcW w:w="3544" w:type="dxa"/>
          </w:tcPr>
          <w:p w:rsidR="00E3383B" w:rsidRDefault="008A491E" w:rsidP="00E3383B">
            <w:pPr>
              <w:jc w:val="center"/>
              <w:rPr>
                <w:b/>
                <w:sz w:val="24"/>
                <w:szCs w:val="24"/>
              </w:rPr>
            </w:pPr>
            <w:r w:rsidRPr="00D16CC8">
              <w:rPr>
                <w:b/>
                <w:sz w:val="24"/>
                <w:szCs w:val="24"/>
              </w:rPr>
              <w:t xml:space="preserve">Категория </w:t>
            </w:r>
            <w:proofErr w:type="gramStart"/>
            <w:r w:rsidR="00E3383B">
              <w:rPr>
                <w:b/>
                <w:sz w:val="24"/>
                <w:szCs w:val="24"/>
              </w:rPr>
              <w:t>обучающихся</w:t>
            </w:r>
            <w:proofErr w:type="gramEnd"/>
          </w:p>
          <w:p w:rsidR="008A491E" w:rsidRPr="00D16CC8" w:rsidRDefault="008A491E" w:rsidP="00E3383B">
            <w:pPr>
              <w:jc w:val="center"/>
              <w:rPr>
                <w:b/>
                <w:sz w:val="24"/>
                <w:szCs w:val="24"/>
              </w:rPr>
            </w:pPr>
            <w:r w:rsidRPr="00D16CC8">
              <w:rPr>
                <w:b/>
                <w:sz w:val="24"/>
                <w:szCs w:val="24"/>
              </w:rPr>
              <w:t xml:space="preserve"> с ОВЗ</w:t>
            </w:r>
          </w:p>
        </w:tc>
        <w:tc>
          <w:tcPr>
            <w:tcW w:w="11198" w:type="dxa"/>
          </w:tcPr>
          <w:p w:rsidR="008A491E" w:rsidRPr="00D16CC8" w:rsidRDefault="00697376" w:rsidP="003B1CA4">
            <w:pPr>
              <w:jc w:val="center"/>
              <w:rPr>
                <w:b/>
                <w:sz w:val="24"/>
                <w:szCs w:val="24"/>
              </w:rPr>
            </w:pPr>
            <w:r w:rsidRPr="00D16CC8">
              <w:rPr>
                <w:b/>
                <w:sz w:val="24"/>
                <w:szCs w:val="24"/>
              </w:rPr>
              <w:t>Коллегиальные рекомендации</w:t>
            </w: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jc w:val="center"/>
              <w:rPr>
                <w:b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Глухие обучающиеся, развитие которых на момент поступления в школу близко к возрастной норме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глухих обучающихся (ФГОС НОО ОВЗ вариант 1.1)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</w:t>
            </w:r>
            <w:r w:rsidRPr="00EC7552">
              <w:rPr>
                <w:rStyle w:val="a5"/>
                <w:b/>
                <w:sz w:val="24"/>
                <w:szCs w:val="24"/>
              </w:rPr>
              <w:footnoteReference w:id="2"/>
            </w:r>
            <w:r w:rsidRPr="00EC7552">
              <w:rPr>
                <w:sz w:val="24"/>
                <w:szCs w:val="24"/>
              </w:rPr>
              <w:t xml:space="preserve"> с учетом требований варианта</w:t>
            </w:r>
            <w:r w:rsidR="00EC7552" w:rsidRPr="00EC7552">
              <w:rPr>
                <w:sz w:val="24"/>
                <w:szCs w:val="24"/>
              </w:rPr>
              <w:t xml:space="preserve"> 1.1 ФГОС НОО обучающихся с </w:t>
            </w:r>
            <w:r w:rsidR="00EC7552" w:rsidRPr="005200A3">
              <w:rPr>
                <w:sz w:val="24"/>
                <w:szCs w:val="24"/>
              </w:rPr>
              <w:t xml:space="preserve">ОВЗ </w:t>
            </w:r>
            <w:r w:rsidR="00B93A0A" w:rsidRPr="005200A3">
              <w:rPr>
                <w:sz w:val="24"/>
                <w:szCs w:val="24"/>
              </w:rPr>
              <w:t>(указать</w:t>
            </w:r>
            <w:r w:rsidR="004D3883" w:rsidRPr="005200A3">
              <w:rPr>
                <w:sz w:val="24"/>
                <w:szCs w:val="24"/>
              </w:rPr>
              <w:t>,</w:t>
            </w:r>
            <w:r w:rsidR="00B93A0A" w:rsidRPr="005200A3">
              <w:rPr>
                <w:sz w:val="24"/>
                <w:szCs w:val="24"/>
              </w:rPr>
              <w:t xml:space="preserve"> какие в соответствии</w:t>
            </w:r>
            <w:r w:rsidR="00EC7552" w:rsidRPr="005200A3">
              <w:rPr>
                <w:sz w:val="24"/>
                <w:szCs w:val="24"/>
              </w:rPr>
              <w:t xml:space="preserve"> с рекомендациями по созданию специальных образовательных условий</w:t>
            </w:r>
            <w:r w:rsidR="00E3383B" w:rsidRPr="005200A3">
              <w:rPr>
                <w:sz w:val="24"/>
                <w:szCs w:val="24"/>
              </w:rPr>
              <w:t>, указанных в данном приложении</w:t>
            </w:r>
            <w:r w:rsidR="00B93A0A" w:rsidRPr="005200A3">
              <w:rPr>
                <w:sz w:val="24"/>
                <w:szCs w:val="24"/>
              </w:rPr>
              <w:t>)</w:t>
            </w:r>
            <w:r w:rsidR="00EC7552" w:rsidRPr="005200A3">
              <w:rPr>
                <w:sz w:val="24"/>
                <w:szCs w:val="24"/>
              </w:rPr>
              <w:t>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Глухие</w:t>
            </w:r>
            <w:proofErr w:type="gramEnd"/>
            <w:r w:rsidRPr="00EC7552">
              <w:rPr>
                <w:sz w:val="24"/>
              </w:rPr>
              <w:t xml:space="preserve"> обучающиеся с задержкой психического развития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глухих обучающихся (ФГОС НОО ОВЗ вариант 1.2)</w:t>
            </w:r>
          </w:p>
          <w:p w:rsidR="00D16CC8" w:rsidRPr="00EC7552" w:rsidRDefault="008A491E" w:rsidP="00C23DF7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</w:t>
            </w:r>
            <w:r w:rsidR="00EC7552">
              <w:rPr>
                <w:sz w:val="24"/>
              </w:rPr>
              <w:t xml:space="preserve"> 1.2 ФГОС НОО обучающихся с ОВЗ</w:t>
            </w:r>
            <w:r w:rsidR="00EC7552" w:rsidRPr="00EC7552">
              <w:rPr>
                <w:sz w:val="24"/>
                <w:szCs w:val="24"/>
              </w:rPr>
              <w:t xml:space="preserve"> (указать</w:t>
            </w:r>
            <w:r w:rsidR="004D3883">
              <w:rPr>
                <w:sz w:val="24"/>
                <w:szCs w:val="24"/>
              </w:rPr>
              <w:t>,</w:t>
            </w:r>
            <w:r w:rsidR="00EC755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F468FB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Глухие</w:t>
            </w:r>
            <w:proofErr w:type="gramEnd"/>
            <w:r w:rsidRPr="00EC7552">
              <w:rPr>
                <w:sz w:val="24"/>
              </w:rPr>
              <w:t xml:space="preserve"> обучающиеся с умственной отсталостью легкой степени, </w:t>
            </w:r>
            <w:proofErr w:type="spellStart"/>
            <w:r w:rsidRPr="00EC7552">
              <w:rPr>
                <w:sz w:val="24"/>
              </w:rPr>
              <w:t>псевдоолигофреническим</w:t>
            </w:r>
            <w:proofErr w:type="spellEnd"/>
            <w:r w:rsidRPr="00EC7552">
              <w:rPr>
                <w:sz w:val="24"/>
              </w:rPr>
              <w:t xml:space="preserve"> расстройством, а также учащиеся, не освоившие АООП НОО для обучающихся с ОВЗ вариант</w:t>
            </w:r>
            <w:r w:rsidR="00F468FB">
              <w:rPr>
                <w:sz w:val="24"/>
              </w:rPr>
              <w:t xml:space="preserve"> </w:t>
            </w:r>
            <w:r w:rsidRPr="00EC7552">
              <w:rPr>
                <w:sz w:val="24"/>
              </w:rPr>
              <w:t>1.2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глухих обучающихся (ФГОС НОО ОВЗ вариант 1.3)</w:t>
            </w:r>
          </w:p>
          <w:p w:rsidR="00EC7552" w:rsidRPr="00EC7552" w:rsidRDefault="008A491E" w:rsidP="00EC7552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1.3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EC7552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EC755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EA0B9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Глухие</w:t>
            </w:r>
            <w:proofErr w:type="gramEnd"/>
            <w:r w:rsidRPr="00EC7552">
              <w:rPr>
                <w:sz w:val="24"/>
              </w:rPr>
              <w:t xml:space="preserve"> обучающиеся с умственной отсталостью умеренной, тяжелой, глубокой степени, а также с множественными тяжелыми нарушениями развития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глухих обучающихся (ФГОС НОО ОВЗ вариант 1.4)</w:t>
            </w:r>
          </w:p>
          <w:p w:rsidR="00BE5392" w:rsidRPr="00EC7552" w:rsidRDefault="008A491E" w:rsidP="00BE5392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1.4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r w:rsidRPr="00EC7552">
              <w:rPr>
                <w:sz w:val="24"/>
              </w:rPr>
              <w:lastRenderedPageBreak/>
              <w:t xml:space="preserve">Слабослышащие и позднооглохшие обучающиеся, развитие </w:t>
            </w:r>
            <w:proofErr w:type="gramStart"/>
            <w:r w:rsidRPr="00EC7552">
              <w:rPr>
                <w:sz w:val="24"/>
              </w:rPr>
              <w:t>которых</w:t>
            </w:r>
            <w:proofErr w:type="gramEnd"/>
            <w:r w:rsidRPr="00EC7552">
              <w:rPr>
                <w:sz w:val="24"/>
              </w:rPr>
              <w:t xml:space="preserve"> на момент поступления в школу близко возрастной норме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слабослышащих и позднооглохших обучающихся (ФГОС НОО ОВЗ вариант 2.1)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2.1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rPr>
          <w:trHeight w:val="1677"/>
        </w:trPr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Слабослышащие и позднооглохшие обучающиеся с задержкой психического развития</w:t>
            </w:r>
            <w:proofErr w:type="gramEnd"/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слабослышащих и позднооглохших обучающихся (ФГОС НОО ОВЗ вариант 2.2)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</w:t>
            </w:r>
            <w:r w:rsidR="00BE5392">
              <w:rPr>
                <w:sz w:val="24"/>
              </w:rPr>
              <w:t xml:space="preserve"> 2.2 ФГОС НОО обучающихся с ОВЗ</w:t>
            </w:r>
            <w:r w:rsidR="00BE5392" w:rsidRPr="00EC7552">
              <w:rPr>
                <w:sz w:val="24"/>
                <w:szCs w:val="24"/>
              </w:rPr>
              <w:t xml:space="preserve"> 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rPr>
          <w:trHeight w:val="1715"/>
        </w:trPr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r w:rsidRPr="00EC7552">
              <w:rPr>
                <w:sz w:val="24"/>
              </w:rPr>
              <w:t xml:space="preserve">Слабослышащие и позднооглохшие обучающиеся с умственной отсталостью легкой степени, </w:t>
            </w:r>
            <w:proofErr w:type="spellStart"/>
            <w:r w:rsidRPr="00EC7552">
              <w:rPr>
                <w:sz w:val="24"/>
              </w:rPr>
              <w:t>псевдоолигофреническим</w:t>
            </w:r>
            <w:proofErr w:type="spellEnd"/>
            <w:r w:rsidRPr="00EC7552">
              <w:rPr>
                <w:sz w:val="24"/>
              </w:rPr>
              <w:t xml:space="preserve"> расстройством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слабослышащих и позднооглохших обучающихся (ФГОС НОО ОВЗ вариант 2.3)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2.3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Default="008A491E" w:rsidP="003B1CA4">
            <w:pPr>
              <w:pStyle w:val="a3"/>
              <w:ind w:left="0"/>
              <w:jc w:val="center"/>
              <w:rPr>
                <w:sz w:val="24"/>
              </w:rPr>
            </w:pPr>
            <w:r w:rsidRPr="00EC7552">
              <w:rPr>
                <w:sz w:val="24"/>
              </w:rPr>
              <w:t xml:space="preserve">Слабослышащие и позднооглохшие обучающиеся с умственной отсталостью умеренной, тяжелой, глубокой степени, а также с множественными тяжелыми нарушениями развития </w:t>
            </w:r>
          </w:p>
          <w:p w:rsidR="00C23DF7" w:rsidRPr="00EC7552" w:rsidRDefault="00C23DF7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</w:p>
        </w:tc>
        <w:tc>
          <w:tcPr>
            <w:tcW w:w="11198" w:type="dxa"/>
          </w:tcPr>
          <w:p w:rsidR="008A491E" w:rsidRPr="00EC7552" w:rsidRDefault="008A491E" w:rsidP="003B1CA4">
            <w:pPr>
              <w:rPr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обучающихся с умственной отсталостью (</w:t>
            </w:r>
            <w:r w:rsidR="008E16EE">
              <w:rPr>
                <w:sz w:val="24"/>
              </w:rPr>
              <w:t xml:space="preserve">ФГОС УО </w:t>
            </w:r>
            <w:r w:rsidRPr="00EC7552">
              <w:rPr>
                <w:sz w:val="24"/>
              </w:rPr>
              <w:t>вариант 2)</w:t>
            </w:r>
          </w:p>
          <w:p w:rsidR="00BE5392" w:rsidRPr="00EC7552" w:rsidRDefault="008A491E" w:rsidP="00BE5392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2 ФГОС обучающихся с умственной отсталостью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r w:rsidRPr="00EC7552">
              <w:rPr>
                <w:sz w:val="24"/>
              </w:rPr>
              <w:t xml:space="preserve">Слепые обучающиеся, развитие которых на момент поступления в школу близко возрастной норме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слепых обучающихся (ФГОС НОО ОВЗ вариант 3.1)</w:t>
            </w:r>
          </w:p>
          <w:p w:rsidR="008A491E" w:rsidRPr="00EC7552" w:rsidRDefault="008A491E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</w:t>
            </w:r>
            <w:r w:rsidR="00BE5392">
              <w:rPr>
                <w:sz w:val="24"/>
              </w:rPr>
              <w:t xml:space="preserve"> 3.1 ФГОС НОО обучающихся с ОВЗ</w:t>
            </w:r>
            <w:r w:rsidR="00BE5392" w:rsidRPr="00EC7552">
              <w:rPr>
                <w:sz w:val="24"/>
                <w:szCs w:val="24"/>
              </w:rPr>
              <w:t xml:space="preserve"> 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lastRenderedPageBreak/>
              <w:t>Слепые</w:t>
            </w:r>
            <w:proofErr w:type="gramEnd"/>
            <w:r w:rsidRPr="00EC7552">
              <w:rPr>
                <w:sz w:val="24"/>
              </w:rPr>
              <w:t xml:space="preserve"> обучающиеся с задержкой психического развития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слепых обучающихся (ФГОС НОО ОВЗ вариант 3.2)</w:t>
            </w:r>
          </w:p>
          <w:p w:rsidR="008A491E" w:rsidRDefault="008A491E" w:rsidP="003B1CA4">
            <w:pPr>
              <w:pStyle w:val="a3"/>
              <w:ind w:left="0"/>
              <w:jc w:val="both"/>
              <w:rPr>
                <w:sz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3.2 ФГОС НОО обучающихся с О</w:t>
            </w:r>
            <w:r w:rsidR="0051673F" w:rsidRPr="00EC7552">
              <w:rPr>
                <w:sz w:val="24"/>
              </w:rPr>
              <w:t>ВЗ.</w:t>
            </w:r>
          </w:p>
          <w:p w:rsidR="00D16CC8" w:rsidRPr="00EC7552" w:rsidRDefault="00D16CC8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Слепые</w:t>
            </w:r>
            <w:proofErr w:type="gramEnd"/>
            <w:r w:rsidRPr="00EC7552">
              <w:rPr>
                <w:sz w:val="24"/>
              </w:rPr>
              <w:t xml:space="preserve"> обучающиеся с умственной отсталостью легкой степени, </w:t>
            </w:r>
            <w:proofErr w:type="spellStart"/>
            <w:r w:rsidRPr="00EC7552">
              <w:rPr>
                <w:sz w:val="24"/>
              </w:rPr>
              <w:t>псевдоолигофреническим</w:t>
            </w:r>
            <w:proofErr w:type="spellEnd"/>
            <w:r w:rsidRPr="00EC7552">
              <w:rPr>
                <w:sz w:val="24"/>
              </w:rPr>
              <w:t xml:space="preserve"> расстройством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слепых обучающихся (ФГОС НОО ОВЗ вариант 3.3)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3.3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Слепые</w:t>
            </w:r>
            <w:proofErr w:type="gramEnd"/>
            <w:r w:rsidRPr="00EC7552">
              <w:rPr>
                <w:sz w:val="24"/>
              </w:rPr>
              <w:t xml:space="preserve"> обучающиеся с умственной отсталостью умеренной, тяжелой, глубокой степени, а также с множественными тяжелыми нарушениями развития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слепых обучающихся (ФГОС НОО ОВЗ вариант 3.4)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3.4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rPr>
          <w:trHeight w:val="1516"/>
        </w:trPr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r w:rsidRPr="00EC7552">
              <w:rPr>
                <w:sz w:val="24"/>
              </w:rPr>
              <w:t xml:space="preserve">Слабовидящие обучающиеся, развитие </w:t>
            </w:r>
            <w:proofErr w:type="gramStart"/>
            <w:r w:rsidRPr="00EC7552">
              <w:rPr>
                <w:sz w:val="24"/>
              </w:rPr>
              <w:t>которых</w:t>
            </w:r>
            <w:proofErr w:type="gramEnd"/>
            <w:r w:rsidRPr="00EC7552">
              <w:rPr>
                <w:sz w:val="24"/>
              </w:rPr>
              <w:t xml:space="preserve"> на момент поступления в школу близко </w:t>
            </w:r>
            <w:r w:rsidR="00D16CC8">
              <w:rPr>
                <w:sz w:val="24"/>
              </w:rPr>
              <w:t xml:space="preserve">к </w:t>
            </w:r>
            <w:r w:rsidRPr="00EC7552">
              <w:rPr>
                <w:sz w:val="24"/>
              </w:rPr>
              <w:t xml:space="preserve">возрастной норме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слабовидящих обучающихся (ФГОС НОО ОВЗ вариант 4.1)</w:t>
            </w:r>
          </w:p>
          <w:p w:rsidR="008A491E" w:rsidRPr="00EC7552" w:rsidRDefault="008A491E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4.1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  <w:r w:rsidR="00C75832">
              <w:rPr>
                <w:sz w:val="24"/>
                <w:szCs w:val="24"/>
              </w:rPr>
              <w:t xml:space="preserve"> </w:t>
            </w: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proofErr w:type="gramStart"/>
            <w:r w:rsidRPr="00EC7552">
              <w:rPr>
                <w:sz w:val="24"/>
              </w:rPr>
              <w:t>Слабовидящие обучающиеся с задержкой психического развития</w:t>
            </w:r>
            <w:proofErr w:type="gramEnd"/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слабовидящих обучающихся (ФГОС НОО ОВЗ вариант 4.2)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 с учетом требований варианта 4.2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r w:rsidRPr="00EC7552">
              <w:rPr>
                <w:sz w:val="24"/>
              </w:rPr>
              <w:t xml:space="preserve">Слабовидящие обучающиеся с умственной отсталостью легкой степени, </w:t>
            </w:r>
            <w:proofErr w:type="spellStart"/>
            <w:r w:rsidRPr="00EC7552">
              <w:rPr>
                <w:sz w:val="24"/>
              </w:rPr>
              <w:t>псевдоолигофреническим</w:t>
            </w:r>
            <w:proofErr w:type="spellEnd"/>
            <w:r w:rsidRPr="00EC7552">
              <w:rPr>
                <w:sz w:val="24"/>
              </w:rPr>
              <w:t xml:space="preserve"> расстройством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слабовидящих обучающихся (ФГОС НОО ОВЗ вариант 4.3)</w:t>
            </w:r>
          </w:p>
          <w:p w:rsidR="00D16CC8" w:rsidRPr="00EC7552" w:rsidRDefault="008A491E" w:rsidP="004D3883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4.3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D16CC8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</w:tc>
      </w:tr>
      <w:tr w:rsidR="008A491E" w:rsidRPr="00EC7552" w:rsidTr="00F468FB">
        <w:tc>
          <w:tcPr>
            <w:tcW w:w="3544" w:type="dxa"/>
          </w:tcPr>
          <w:p w:rsidR="008A491E" w:rsidRDefault="008A491E" w:rsidP="003B1CA4">
            <w:pPr>
              <w:pStyle w:val="a3"/>
              <w:ind w:left="0"/>
              <w:jc w:val="center"/>
              <w:rPr>
                <w:sz w:val="24"/>
              </w:rPr>
            </w:pPr>
            <w:r w:rsidRPr="00EC7552">
              <w:rPr>
                <w:sz w:val="24"/>
              </w:rPr>
              <w:lastRenderedPageBreak/>
              <w:t xml:space="preserve">Слабовидящие обучающиеся с умственной отсталостью умеренной, тяжелой, глубокой степени, а также с множественными тяжелыми нарушениями развития </w:t>
            </w:r>
          </w:p>
          <w:p w:rsidR="00D16CC8" w:rsidRPr="00EC7552" w:rsidRDefault="00D16CC8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</w:p>
        </w:tc>
        <w:tc>
          <w:tcPr>
            <w:tcW w:w="11198" w:type="dxa"/>
          </w:tcPr>
          <w:p w:rsidR="008A491E" w:rsidRPr="00EC7552" w:rsidRDefault="008A491E" w:rsidP="003B1CA4">
            <w:pPr>
              <w:rPr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обучающихся с умственной отсталостью (вариант 2)</w:t>
            </w:r>
          </w:p>
          <w:p w:rsidR="00BE5392" w:rsidRPr="00EC7552" w:rsidRDefault="008A491E" w:rsidP="00BE5392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2 ФГОС обучающихся с умственной отсталостью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</w:rPr>
            </w:pPr>
            <w:r w:rsidRPr="00EC7552">
              <w:rPr>
                <w:sz w:val="24"/>
              </w:rPr>
              <w:t>Обучающиеся с нарушениями речи (ФН, ФФН)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</w:rPr>
            </w:pPr>
            <w:r w:rsidRPr="00EC7552">
              <w:rPr>
                <w:sz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тяжелыми нарушениями речи (ФГОС НОО ОВЗ вариант 5.1)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</w:rPr>
              <w:t>Создание специальных образовательных условий с учетом требований варианта 5.1 ФГОС НОО обучающихся с ОВЗ</w:t>
            </w:r>
            <w:r w:rsidR="00BE5392">
              <w:rPr>
                <w:sz w:val="24"/>
              </w:rPr>
              <w:t xml:space="preserve"> </w:t>
            </w:r>
            <w:r w:rsidR="00BE5392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BE5392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Обучающиеся с тяжелыми нарушениями речи (ОНР- </w:t>
            </w:r>
            <w:r w:rsidRPr="00EC7552">
              <w:rPr>
                <w:sz w:val="24"/>
                <w:szCs w:val="24"/>
                <w:lang w:val="en-US"/>
              </w:rPr>
              <w:t>II</w:t>
            </w:r>
            <w:r w:rsidRPr="00EC7552">
              <w:rPr>
                <w:sz w:val="24"/>
                <w:szCs w:val="24"/>
              </w:rPr>
              <w:t>-</w:t>
            </w:r>
            <w:r w:rsidRPr="00EC7552">
              <w:rPr>
                <w:sz w:val="24"/>
                <w:szCs w:val="24"/>
                <w:lang w:val="en-US"/>
              </w:rPr>
              <w:t>III</w:t>
            </w:r>
            <w:r w:rsidRPr="00EC7552">
              <w:rPr>
                <w:sz w:val="24"/>
                <w:szCs w:val="24"/>
              </w:rPr>
              <w:t xml:space="preserve"> уровней, при алалии, афазии, дизартрии, </w:t>
            </w:r>
            <w:proofErr w:type="spellStart"/>
            <w:r w:rsidRPr="00EC7552">
              <w:rPr>
                <w:sz w:val="24"/>
                <w:szCs w:val="24"/>
              </w:rPr>
              <w:t>ринолалии</w:t>
            </w:r>
            <w:proofErr w:type="spellEnd"/>
            <w:r w:rsidRPr="00EC7552">
              <w:rPr>
                <w:sz w:val="24"/>
                <w:szCs w:val="24"/>
              </w:rPr>
              <w:t>, заикании, имеющие нарушения чтения и письма и обучающиеся, не имеющие ОНР при тяжелой степени заикания)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тяжелыми нарушениями речи (ФГОС НОО ОВЗ вариант 5.2)</w:t>
            </w:r>
          </w:p>
          <w:p w:rsidR="005B1A4A" w:rsidRPr="00EC7552" w:rsidRDefault="008A491E" w:rsidP="005B1A4A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5.2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Обучающиеся с нарушениями опорно-двигательного аппарата, развитие которых на момент поступления в школу близко возрастной норме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нарушениями опорно-двигательного аппарата (ФГОС НОО ОВЗ вариант 6.1)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6.1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12C2D" w:rsidRPr="00EC7552" w:rsidRDefault="00812C2D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Обучающиеся с нарушениями опорно-двигательного аппарата с задержкой психического развития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нарушениями опорно-двигательного аппарата (ФГОС НОО ОВЗ вариант 6.2)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Создание специальных образовательных условий с учетом требований варианта 6.2 ФГОС НОО </w:t>
            </w:r>
            <w:r w:rsidRPr="00EC7552">
              <w:rPr>
                <w:sz w:val="24"/>
                <w:szCs w:val="24"/>
              </w:rPr>
              <w:lastRenderedPageBreak/>
              <w:t>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lastRenderedPageBreak/>
              <w:t xml:space="preserve">Обучающиеся с нарушениями опорно-двигательного аппарата с умственной отсталостью легкой степени, </w:t>
            </w:r>
            <w:proofErr w:type="spellStart"/>
            <w:r w:rsidRPr="00EC7552">
              <w:rPr>
                <w:sz w:val="24"/>
                <w:szCs w:val="24"/>
              </w:rPr>
              <w:t>псевдоолигофреническим</w:t>
            </w:r>
            <w:proofErr w:type="spellEnd"/>
            <w:r w:rsidRPr="00EC7552">
              <w:rPr>
                <w:sz w:val="24"/>
                <w:szCs w:val="24"/>
              </w:rPr>
              <w:t xml:space="preserve"> расстройством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нарушениями опорно-двигательного аппарата (ФГОС НОО ОВЗ вариант 6.3)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6.3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Обучающиеся с нарушениями опорно-двигательного аппарата с умственной отсталостью умеренной, тяжелой, глубокой степени, а также с множественными тяжелыми нарушениями развития 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нарушениями опорно-двигательного аппарата (ФГОС НОО ОВЗ вариант 6.4)</w:t>
            </w:r>
          </w:p>
          <w:p w:rsidR="005B1A4A" w:rsidRPr="00EC7552" w:rsidRDefault="008A491E" w:rsidP="005B1A4A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</w:t>
            </w:r>
            <w:r w:rsidR="005B1A4A">
              <w:rPr>
                <w:sz w:val="24"/>
                <w:szCs w:val="24"/>
              </w:rPr>
              <w:t xml:space="preserve"> 6.4 ФГОС НОО обучающихся с ОВЗ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proofErr w:type="gramStart"/>
            <w:r w:rsidRPr="00EC7552">
              <w:rPr>
                <w:sz w:val="24"/>
                <w:szCs w:val="24"/>
              </w:rPr>
              <w:t>Обучающиеся с задержкой психического развития (незрелые; близко к норме)</w:t>
            </w:r>
            <w:proofErr w:type="gramEnd"/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задержкой психического развития (ФГОС НОО ОВЗ вариант 7.1)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7.1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Обучающиеся с задержкой психического развития (пролонгированный срок обучения + подготовительный класс)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задержкой психического развития (ФГОС НОО ОВЗ вариант 7.2)</w:t>
            </w:r>
          </w:p>
          <w:p w:rsidR="008A491E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7.2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D16CC8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lastRenderedPageBreak/>
              <w:t>Обучающиеся с расстройствами аутистического спектра, интеллектуальное развитие которых на момент поступления в школу близко возрастной норме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расстройствами аутистического спектра (ФГОС НОО ОВЗ вариант 8.1)</w:t>
            </w:r>
          </w:p>
          <w:p w:rsidR="008A491E" w:rsidRDefault="008A491E" w:rsidP="003B1CA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8.1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D16CC8" w:rsidRPr="00EC7552" w:rsidRDefault="00D16CC8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Обучающиеся с расстройствами аутистического спектра (задержка + пролонгированные сроки)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расстройствами аутистического спектра (ФГОС НОО ОВЗ вариант 8.2)</w:t>
            </w:r>
          </w:p>
          <w:p w:rsidR="005B1A4A" w:rsidRPr="00EC7552" w:rsidRDefault="008A491E" w:rsidP="005B1A4A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8.2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proofErr w:type="gramStart"/>
            <w:r w:rsidRPr="00EC7552">
              <w:rPr>
                <w:sz w:val="24"/>
                <w:szCs w:val="24"/>
              </w:rPr>
              <w:t>Обучающиеся</w:t>
            </w:r>
            <w:proofErr w:type="gramEnd"/>
            <w:r w:rsidRPr="00EC7552">
              <w:rPr>
                <w:sz w:val="24"/>
                <w:szCs w:val="24"/>
              </w:rPr>
              <w:t xml:space="preserve"> с расстройствами аутистического спектра (легкая умственная отсталость)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расстройствами аутистического спектра (ФГОС НОО ОВЗ вариант 8.3)</w:t>
            </w:r>
          </w:p>
          <w:p w:rsidR="005B1A4A" w:rsidRPr="00EC7552" w:rsidRDefault="008A491E" w:rsidP="005B1A4A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8.3 ФГОС НОО обучающихся с ОВЗ</w:t>
            </w:r>
            <w:r w:rsidR="005B1A4A">
              <w:rPr>
                <w:sz w:val="24"/>
                <w:szCs w:val="24"/>
              </w:rPr>
              <w:t xml:space="preserve"> </w:t>
            </w:r>
            <w:r w:rsidR="005B1A4A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5B1A4A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Default="008A491E" w:rsidP="003B1CA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Обучающиеся с расстройствами аутистического спектра (более выраженная умственная отсталость и множественные тяжелые нарушения развития - МТНР)</w:t>
            </w:r>
          </w:p>
          <w:p w:rsidR="00D16CC8" w:rsidRPr="00EC7552" w:rsidRDefault="00D16CC8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11198" w:type="dxa"/>
          </w:tcPr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начального общего образования обучающихся с расстройствами аутистического спектра (ФГОС НОО ОВЗ вариант 8.4)</w:t>
            </w:r>
          </w:p>
          <w:p w:rsidR="00726BD8" w:rsidRPr="00EC7552" w:rsidRDefault="008A491E" w:rsidP="00726BD8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8.4 ФГОС НОО обучающихся с ОВЗ</w:t>
            </w:r>
            <w:r w:rsidR="00726BD8">
              <w:rPr>
                <w:sz w:val="24"/>
                <w:szCs w:val="24"/>
              </w:rPr>
              <w:t xml:space="preserve"> </w:t>
            </w:r>
            <w:r w:rsidR="00726BD8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726BD8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proofErr w:type="gramStart"/>
            <w:r w:rsidRPr="00EC7552">
              <w:rPr>
                <w:sz w:val="24"/>
                <w:szCs w:val="24"/>
              </w:rPr>
              <w:t>Обучающиеся</w:t>
            </w:r>
            <w:proofErr w:type="gramEnd"/>
            <w:r w:rsidRPr="00EC7552">
              <w:rPr>
                <w:sz w:val="24"/>
                <w:szCs w:val="24"/>
              </w:rPr>
              <w:t xml:space="preserve"> с умственной отсталостью (легкая степень)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обучающихся с умственной отсталостью (вариант 1)</w:t>
            </w:r>
          </w:p>
          <w:p w:rsidR="00812C2D" w:rsidRDefault="008A491E" w:rsidP="00D16CC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Создание специальных образовательных условий с учетом требований варианта 1 ФГОС обучающихся с умственной отсталостью</w:t>
            </w:r>
            <w:r w:rsidR="00726BD8">
              <w:rPr>
                <w:sz w:val="24"/>
                <w:szCs w:val="24"/>
              </w:rPr>
              <w:t xml:space="preserve"> </w:t>
            </w:r>
            <w:r w:rsidR="00726BD8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726BD8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4D3883" w:rsidRPr="00EC7552" w:rsidRDefault="004D3883" w:rsidP="00D16CC8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</w:p>
        </w:tc>
      </w:tr>
      <w:tr w:rsidR="008A491E" w:rsidRPr="00EC7552" w:rsidTr="00F468FB">
        <w:tc>
          <w:tcPr>
            <w:tcW w:w="3544" w:type="dxa"/>
          </w:tcPr>
          <w:p w:rsidR="008A491E" w:rsidRPr="00EC7552" w:rsidRDefault="008A491E" w:rsidP="003B1CA4">
            <w:pPr>
              <w:pStyle w:val="a3"/>
              <w:ind w:left="0"/>
              <w:jc w:val="center"/>
              <w:rPr>
                <w:caps/>
                <w:sz w:val="24"/>
                <w:szCs w:val="24"/>
              </w:rPr>
            </w:pPr>
            <w:proofErr w:type="gramStart"/>
            <w:r w:rsidRPr="00EC7552">
              <w:rPr>
                <w:sz w:val="24"/>
                <w:szCs w:val="24"/>
              </w:rPr>
              <w:lastRenderedPageBreak/>
              <w:t>Обучающиеся</w:t>
            </w:r>
            <w:proofErr w:type="gramEnd"/>
            <w:r w:rsidRPr="00EC7552">
              <w:rPr>
                <w:sz w:val="24"/>
                <w:szCs w:val="24"/>
              </w:rPr>
              <w:t xml:space="preserve"> с умственной отсталостью (умеренная, тяжелая, глубокая степень)</w:t>
            </w:r>
          </w:p>
        </w:tc>
        <w:tc>
          <w:tcPr>
            <w:tcW w:w="11198" w:type="dxa"/>
          </w:tcPr>
          <w:p w:rsidR="008A491E" w:rsidRPr="00EC7552" w:rsidRDefault="008A491E" w:rsidP="003B1CA4">
            <w:pPr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Обучение в образовательной организации по адаптированной основной общеобразовательной программе обучающихся с умственной отсталостью (вариант 2)</w:t>
            </w:r>
          </w:p>
          <w:p w:rsidR="00726BD8" w:rsidRPr="00EC7552" w:rsidRDefault="008A491E" w:rsidP="00726BD8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Создание специальных образовательных условий с учетом требований варианта 2 ФГОС обучающихся с умственной </w:t>
            </w:r>
            <w:r w:rsidR="00726BD8">
              <w:rPr>
                <w:sz w:val="24"/>
                <w:szCs w:val="24"/>
              </w:rPr>
              <w:t xml:space="preserve">отсталостью </w:t>
            </w:r>
            <w:r w:rsidR="00726BD8" w:rsidRPr="00EC7552">
              <w:rPr>
                <w:sz w:val="24"/>
                <w:szCs w:val="24"/>
              </w:rPr>
              <w:t>(указать</w:t>
            </w:r>
            <w:r w:rsidR="004D3883">
              <w:rPr>
                <w:sz w:val="24"/>
                <w:szCs w:val="24"/>
              </w:rPr>
              <w:t>,</w:t>
            </w:r>
            <w:r w:rsidR="00726BD8" w:rsidRPr="00EC7552">
              <w:rPr>
                <w:sz w:val="24"/>
                <w:szCs w:val="24"/>
              </w:rPr>
              <w:t xml:space="preserve"> какие в соответствии с рекомендациями по созданию специальных образовательных условий).</w:t>
            </w:r>
          </w:p>
          <w:p w:rsidR="008A491E" w:rsidRPr="00EC7552" w:rsidRDefault="008A491E" w:rsidP="003B1CA4">
            <w:pPr>
              <w:pStyle w:val="a3"/>
              <w:ind w:left="0"/>
              <w:jc w:val="both"/>
              <w:rPr>
                <w:caps/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Очная, заочная, очно-заочная форма обучения (если иное не рекомендовано лечебно-профилактическим учреждением)</w:t>
            </w:r>
          </w:p>
        </w:tc>
      </w:tr>
    </w:tbl>
    <w:p w:rsidR="008A491E" w:rsidRPr="00EC7552" w:rsidRDefault="008A491E" w:rsidP="008A4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C2D" w:rsidRPr="00EC7552" w:rsidRDefault="00812C2D" w:rsidP="008A4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91E" w:rsidRPr="00EC7552" w:rsidRDefault="008A491E" w:rsidP="000F6E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552">
        <w:rPr>
          <w:rFonts w:ascii="Times New Roman" w:hAnsi="Times New Roman" w:cs="Times New Roman"/>
          <w:b/>
          <w:sz w:val="28"/>
          <w:szCs w:val="28"/>
        </w:rPr>
        <w:t>Рекомендации по созданию специальных образовательных условий</w:t>
      </w:r>
    </w:p>
    <w:p w:rsidR="008A491E" w:rsidRPr="00EC7552" w:rsidRDefault="008A491E" w:rsidP="008A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459" w:type="dxa"/>
        <w:tblInd w:w="250" w:type="dxa"/>
        <w:tblLook w:val="04A0" w:firstRow="1" w:lastRow="0" w:firstColumn="1" w:lastColumn="0" w:noHBand="0" w:noVBand="1"/>
      </w:tblPr>
      <w:tblGrid>
        <w:gridCol w:w="851"/>
        <w:gridCol w:w="13608"/>
      </w:tblGrid>
      <w:tr w:rsidR="00812C2D" w:rsidRPr="004D3883" w:rsidTr="000F6EF2">
        <w:tc>
          <w:tcPr>
            <w:tcW w:w="851" w:type="dxa"/>
          </w:tcPr>
          <w:p w:rsidR="00812C2D" w:rsidRPr="004D3883" w:rsidRDefault="00812C2D" w:rsidP="003B1CA4">
            <w:pPr>
              <w:jc w:val="center"/>
              <w:rPr>
                <w:b/>
                <w:sz w:val="24"/>
                <w:szCs w:val="24"/>
              </w:rPr>
            </w:pPr>
            <w:r w:rsidRPr="004D388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D3883">
              <w:rPr>
                <w:b/>
                <w:sz w:val="24"/>
                <w:szCs w:val="24"/>
              </w:rPr>
              <w:t>п</w:t>
            </w:r>
            <w:proofErr w:type="gramEnd"/>
            <w:r w:rsidRPr="004D388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608" w:type="dxa"/>
          </w:tcPr>
          <w:p w:rsidR="00812C2D" w:rsidRPr="004D3883" w:rsidRDefault="00A76CF9" w:rsidP="00A76CF9">
            <w:pPr>
              <w:jc w:val="center"/>
              <w:rPr>
                <w:b/>
                <w:sz w:val="24"/>
                <w:szCs w:val="24"/>
              </w:rPr>
            </w:pPr>
            <w:r w:rsidRPr="004D3883">
              <w:rPr>
                <w:b/>
                <w:sz w:val="24"/>
                <w:szCs w:val="24"/>
              </w:rPr>
              <w:t>Формулировка специальных образовательных условий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Использование (специальных) учебных пособий и дидактических материалов в соответствии с программой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Использование учебных пособий и дидактических материалов в соответствии с программой с опорой на практические навыки (для детей со сложным дефектом – с учетом возможностей ребенка)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Индивидуальные/групповые занятия с педагогом-психологом (учителем-дефектологом, учителем-логопедом). Указать направление деятельности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Срок повторного прохождения ПМПК – по запросу </w:t>
            </w:r>
            <w:proofErr w:type="spellStart"/>
            <w:r w:rsidRPr="00EC7552">
              <w:rPr>
                <w:sz w:val="24"/>
                <w:szCs w:val="24"/>
              </w:rPr>
              <w:t>ПМПк</w:t>
            </w:r>
            <w:proofErr w:type="spellEnd"/>
            <w:r w:rsidRPr="00EC7552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5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Сопровождение:</w:t>
            </w:r>
          </w:p>
          <w:p w:rsidR="008A491E" w:rsidRPr="00EC7552" w:rsidRDefault="008A491E" w:rsidP="008A491E">
            <w:pPr>
              <w:pStyle w:val="a3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ассистентом (в соответствии с ИПР</w:t>
            </w:r>
            <w:r w:rsidR="00812C2D" w:rsidRPr="00EC7552">
              <w:rPr>
                <w:sz w:val="24"/>
                <w:szCs w:val="24"/>
              </w:rPr>
              <w:t>А</w:t>
            </w:r>
            <w:r w:rsidRPr="00EC7552">
              <w:rPr>
                <w:sz w:val="24"/>
                <w:szCs w:val="24"/>
              </w:rPr>
              <w:t xml:space="preserve">) </w:t>
            </w:r>
          </w:p>
          <w:p w:rsidR="008A491E" w:rsidRPr="00EC7552" w:rsidRDefault="008E16EE" w:rsidP="005200A3">
            <w:pPr>
              <w:pStyle w:val="a3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8E16EE">
              <w:rPr>
                <w:sz w:val="24"/>
                <w:szCs w:val="24"/>
              </w:rPr>
              <w:t>ассистент</w:t>
            </w:r>
            <w:r>
              <w:rPr>
                <w:sz w:val="24"/>
                <w:szCs w:val="24"/>
              </w:rPr>
              <w:t>ом</w:t>
            </w:r>
            <w:r w:rsidRPr="008E16EE">
              <w:rPr>
                <w:sz w:val="24"/>
                <w:szCs w:val="24"/>
              </w:rPr>
              <w:t xml:space="preserve"> (помощник</w:t>
            </w:r>
            <w:r>
              <w:rPr>
                <w:sz w:val="24"/>
                <w:szCs w:val="24"/>
              </w:rPr>
              <w:t>ом</w:t>
            </w:r>
            <w:r w:rsidRPr="008E16EE">
              <w:rPr>
                <w:sz w:val="24"/>
                <w:szCs w:val="24"/>
              </w:rPr>
              <w:t>), оказывающ</w:t>
            </w:r>
            <w:r w:rsidR="005200A3">
              <w:rPr>
                <w:sz w:val="24"/>
                <w:szCs w:val="24"/>
              </w:rPr>
              <w:t>им</w:t>
            </w:r>
            <w:r w:rsidRPr="008E16EE">
              <w:rPr>
                <w:sz w:val="24"/>
                <w:szCs w:val="24"/>
              </w:rPr>
              <w:t xml:space="preserve"> обучающимся </w:t>
            </w:r>
            <w:r w:rsidRPr="004D19F6">
              <w:rPr>
                <w:sz w:val="24"/>
                <w:szCs w:val="24"/>
              </w:rPr>
              <w:t>необходимую техническую помощь</w:t>
            </w:r>
            <w:r w:rsidR="00DF3C47" w:rsidRPr="004D19F6">
              <w:rPr>
                <w:sz w:val="24"/>
                <w:szCs w:val="24"/>
              </w:rPr>
              <w:t xml:space="preserve">, </w:t>
            </w:r>
            <w:proofErr w:type="spellStart"/>
            <w:r w:rsidR="00DF3C47" w:rsidRPr="004D19F6">
              <w:rPr>
                <w:sz w:val="24"/>
                <w:szCs w:val="24"/>
              </w:rPr>
              <w:t>тьюто</w:t>
            </w:r>
            <w:r w:rsidR="008A491E" w:rsidRPr="004D19F6">
              <w:rPr>
                <w:sz w:val="24"/>
                <w:szCs w:val="24"/>
              </w:rPr>
              <w:t>ром</w:t>
            </w:r>
            <w:proofErr w:type="spellEnd"/>
            <w:r w:rsidR="00DC7FBE" w:rsidRPr="00EC7552">
              <w:rPr>
                <w:sz w:val="24"/>
                <w:szCs w:val="24"/>
              </w:rPr>
              <w:t xml:space="preserve"> (например, ребенку с РАС)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6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Формирование навыков самообслуживания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7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Парциальная интеграция в мини-группу детей 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8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Инклюзивное обучение в среде обычных сверстников </w:t>
            </w:r>
            <w:proofErr w:type="gramStart"/>
            <w:r w:rsidRPr="00EC7552">
              <w:rPr>
                <w:sz w:val="24"/>
                <w:szCs w:val="24"/>
              </w:rPr>
              <w:t>рекомендовано</w:t>
            </w:r>
            <w:proofErr w:type="gramEnd"/>
            <w:r w:rsidRPr="00EC7552">
              <w:rPr>
                <w:sz w:val="24"/>
                <w:szCs w:val="24"/>
              </w:rPr>
              <w:t>/не рекомендовано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9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При выраженных нарушениях поведения – организация обучения на дому с использованием дистанционных технологий и электронного обучения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10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Создание </w:t>
            </w:r>
            <w:proofErr w:type="spellStart"/>
            <w:r w:rsidRPr="00EC7552">
              <w:rPr>
                <w:sz w:val="24"/>
                <w:szCs w:val="24"/>
              </w:rPr>
              <w:t>безбарьерной</w:t>
            </w:r>
            <w:proofErr w:type="spellEnd"/>
            <w:r w:rsidRPr="00EC7552">
              <w:rPr>
                <w:sz w:val="24"/>
                <w:szCs w:val="24"/>
              </w:rPr>
              <w:t xml:space="preserve"> среды и технических средств обучения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11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Создание </w:t>
            </w:r>
            <w:proofErr w:type="spellStart"/>
            <w:r w:rsidRPr="00EC7552">
              <w:rPr>
                <w:sz w:val="24"/>
                <w:szCs w:val="24"/>
              </w:rPr>
              <w:t>безбарьерной</w:t>
            </w:r>
            <w:proofErr w:type="spellEnd"/>
            <w:r w:rsidRPr="00EC7552">
              <w:rPr>
                <w:sz w:val="24"/>
                <w:szCs w:val="24"/>
              </w:rPr>
              <w:t xml:space="preserve"> среды, использование </w:t>
            </w:r>
            <w:proofErr w:type="spellStart"/>
            <w:r w:rsidRPr="00EC7552">
              <w:rPr>
                <w:sz w:val="24"/>
                <w:szCs w:val="24"/>
              </w:rPr>
              <w:t>ассистивных</w:t>
            </w:r>
            <w:proofErr w:type="spellEnd"/>
            <w:r w:rsidRPr="00EC7552">
              <w:rPr>
                <w:sz w:val="24"/>
                <w:szCs w:val="24"/>
              </w:rPr>
              <w:t xml:space="preserve"> устройств и технологий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12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Учет темпа деятельности и овладения навыками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13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Использование специальных учебников, учебных пособий и дидактических материалов, обеспечивающих </w:t>
            </w:r>
            <w:proofErr w:type="spellStart"/>
            <w:r w:rsidRPr="00EC7552">
              <w:rPr>
                <w:sz w:val="24"/>
                <w:szCs w:val="24"/>
              </w:rPr>
              <w:t>полисенсорную</w:t>
            </w:r>
            <w:proofErr w:type="spellEnd"/>
            <w:r w:rsidRPr="00EC7552">
              <w:rPr>
                <w:sz w:val="24"/>
                <w:szCs w:val="24"/>
              </w:rPr>
              <w:t xml:space="preserve"> основу </w:t>
            </w:r>
            <w:r w:rsidRPr="00EC7552">
              <w:rPr>
                <w:sz w:val="24"/>
                <w:szCs w:val="24"/>
              </w:rPr>
              <w:lastRenderedPageBreak/>
              <w:t>восприятия информации в соответствии с программой; использование компьютерных инструментов обучения, отвечающих особым образовательным потребностям глухих/слабослышащих детей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Обязательное использование </w:t>
            </w:r>
            <w:proofErr w:type="spellStart"/>
            <w:r w:rsidRPr="00EC7552">
              <w:rPr>
                <w:sz w:val="24"/>
                <w:szCs w:val="24"/>
              </w:rPr>
              <w:t>ассистивных</w:t>
            </w:r>
            <w:proofErr w:type="spellEnd"/>
            <w:r w:rsidRPr="00EC7552">
              <w:rPr>
                <w:sz w:val="24"/>
                <w:szCs w:val="24"/>
              </w:rPr>
              <w:t xml:space="preserve"> средств и технологий (указать каких)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15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Организация обучения на основе применения рельефно-точечной системы обозначений Луи Брайля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16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Специально организованная развивающая среда с дидактическим и игровым материалом, подобранным в соответствии с требованиями к средствам наглядности для детей с глубоким нарушением зрения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17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left="34" w:hanging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Иные специальные условия для получения образования</w:t>
            </w:r>
          </w:p>
          <w:p w:rsidR="008A491E" w:rsidRPr="00EC7552" w:rsidRDefault="008A491E" w:rsidP="008A491E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слепых и слабовидящих детей</w:t>
            </w:r>
          </w:p>
          <w:p w:rsidR="008A491E" w:rsidRPr="00EC7552" w:rsidRDefault="008A491E" w:rsidP="008A491E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глухих и слабослышащих детей</w:t>
            </w:r>
          </w:p>
          <w:p w:rsidR="008A491E" w:rsidRPr="00EC7552" w:rsidRDefault="008A491E" w:rsidP="008A491E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детей с нарушениями опорно-двигательного аппарата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18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В лечебно-профилактическом учреждении по месту жительства определить форму обучения (</w:t>
            </w:r>
            <w:proofErr w:type="gramStart"/>
            <w:r w:rsidRPr="00EC7552">
              <w:rPr>
                <w:sz w:val="24"/>
                <w:szCs w:val="24"/>
              </w:rPr>
              <w:t>индивидуальная</w:t>
            </w:r>
            <w:proofErr w:type="gramEnd"/>
            <w:r w:rsidRPr="00EC7552">
              <w:rPr>
                <w:sz w:val="24"/>
                <w:szCs w:val="24"/>
              </w:rPr>
              <w:t xml:space="preserve">, на дому) 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19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Комплексное сопровождение и обеспечение всех видов жизнедеятельности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20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Активизация и закрепление сенсорных реакций с использованием зрительно-слуховых ощущений, телесного контакта, речи, музыки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21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Наличие специально организованной и приспособленной, в том числе </w:t>
            </w:r>
            <w:proofErr w:type="spellStart"/>
            <w:r w:rsidRPr="00EC7552">
              <w:rPr>
                <w:sz w:val="24"/>
                <w:szCs w:val="24"/>
              </w:rPr>
              <w:t>безбарьерной</w:t>
            </w:r>
            <w:proofErr w:type="spellEnd"/>
            <w:r w:rsidRPr="00EC7552">
              <w:rPr>
                <w:sz w:val="24"/>
                <w:szCs w:val="24"/>
              </w:rPr>
              <w:t xml:space="preserve"> среды адаптированной «под» ребенка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22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Регулярная динамическая оценка состояния, проведение </w:t>
            </w:r>
            <w:proofErr w:type="gramStart"/>
            <w:r w:rsidRPr="00EC7552">
              <w:rPr>
                <w:sz w:val="24"/>
                <w:szCs w:val="24"/>
              </w:rPr>
              <w:t>динамических</w:t>
            </w:r>
            <w:proofErr w:type="gramEnd"/>
            <w:r w:rsidRPr="00EC7552">
              <w:rPr>
                <w:sz w:val="24"/>
                <w:szCs w:val="24"/>
              </w:rPr>
              <w:t xml:space="preserve"> </w:t>
            </w:r>
            <w:proofErr w:type="spellStart"/>
            <w:r w:rsidRPr="00EC7552">
              <w:rPr>
                <w:sz w:val="24"/>
                <w:szCs w:val="24"/>
              </w:rPr>
              <w:t>ПМПк</w:t>
            </w:r>
            <w:proofErr w:type="spellEnd"/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23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 xml:space="preserve">Врачебный и гигиенический контроль: наблюдение, лечение, </w:t>
            </w:r>
            <w:proofErr w:type="spellStart"/>
            <w:r w:rsidRPr="00EC7552">
              <w:rPr>
                <w:sz w:val="24"/>
                <w:szCs w:val="24"/>
              </w:rPr>
              <w:t>здоровьесбережение</w:t>
            </w:r>
            <w:proofErr w:type="spellEnd"/>
            <w:r w:rsidRPr="00EC7552">
              <w:rPr>
                <w:sz w:val="24"/>
                <w:szCs w:val="24"/>
              </w:rPr>
              <w:t xml:space="preserve"> </w:t>
            </w:r>
          </w:p>
        </w:tc>
      </w:tr>
      <w:tr w:rsidR="008A491E" w:rsidRPr="00EC7552" w:rsidTr="000F6EF2">
        <w:tc>
          <w:tcPr>
            <w:tcW w:w="851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24</w:t>
            </w:r>
          </w:p>
        </w:tc>
        <w:tc>
          <w:tcPr>
            <w:tcW w:w="13608" w:type="dxa"/>
          </w:tcPr>
          <w:p w:rsidR="008A491E" w:rsidRPr="00EC7552" w:rsidRDefault="008A491E" w:rsidP="003B1CA4">
            <w:pPr>
              <w:ind w:firstLine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Дополнительные специальные условия обучения в соответствии с состоянием обучающегося с ограниченными возможностями здоровья</w:t>
            </w:r>
          </w:p>
        </w:tc>
      </w:tr>
    </w:tbl>
    <w:p w:rsidR="004D3883" w:rsidRDefault="004D3883" w:rsidP="008A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91E" w:rsidRPr="00EC7552" w:rsidRDefault="008A491E" w:rsidP="008A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552">
        <w:rPr>
          <w:rFonts w:ascii="Times New Roman" w:hAnsi="Times New Roman" w:cs="Times New Roman"/>
          <w:b/>
          <w:sz w:val="28"/>
          <w:szCs w:val="28"/>
        </w:rPr>
        <w:t>Дополнительные условия</w:t>
      </w:r>
    </w:p>
    <w:p w:rsidR="000F6EF2" w:rsidRPr="00EC7552" w:rsidRDefault="000F6EF2" w:rsidP="008A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459" w:type="dxa"/>
        <w:tblInd w:w="250" w:type="dxa"/>
        <w:tblLook w:val="04A0" w:firstRow="1" w:lastRow="0" w:firstColumn="1" w:lastColumn="0" w:noHBand="0" w:noVBand="1"/>
      </w:tblPr>
      <w:tblGrid>
        <w:gridCol w:w="709"/>
        <w:gridCol w:w="13750"/>
      </w:tblGrid>
      <w:tr w:rsidR="008A491E" w:rsidRPr="00EC7552" w:rsidTr="00812C2D">
        <w:tc>
          <w:tcPr>
            <w:tcW w:w="709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1</w:t>
            </w:r>
          </w:p>
        </w:tc>
        <w:tc>
          <w:tcPr>
            <w:tcW w:w="13750" w:type="dxa"/>
          </w:tcPr>
          <w:p w:rsidR="008A491E" w:rsidRPr="00EC7552" w:rsidRDefault="008A491E" w:rsidP="003B1CA4">
            <w:pPr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Наблюдение профильного врача (указать)</w:t>
            </w:r>
          </w:p>
        </w:tc>
      </w:tr>
      <w:tr w:rsidR="008A491E" w:rsidRPr="00EC7552" w:rsidTr="00812C2D">
        <w:tc>
          <w:tcPr>
            <w:tcW w:w="709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2</w:t>
            </w:r>
          </w:p>
        </w:tc>
        <w:tc>
          <w:tcPr>
            <w:tcW w:w="13750" w:type="dxa"/>
          </w:tcPr>
          <w:p w:rsidR="008A491E" w:rsidRPr="00EC7552" w:rsidRDefault="008A491E" w:rsidP="003B1CA4">
            <w:pPr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Щадящий режим пребывания в школе (дополнительный выходной или сокращение нагрузки во времени и т.п.)</w:t>
            </w:r>
          </w:p>
        </w:tc>
      </w:tr>
      <w:tr w:rsidR="008A491E" w:rsidRPr="00EC7552" w:rsidTr="00812C2D">
        <w:tc>
          <w:tcPr>
            <w:tcW w:w="709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3</w:t>
            </w:r>
          </w:p>
        </w:tc>
        <w:tc>
          <w:tcPr>
            <w:tcW w:w="13750" w:type="dxa"/>
          </w:tcPr>
          <w:p w:rsidR="008A491E" w:rsidRPr="00EC7552" w:rsidRDefault="008A491E" w:rsidP="003B1CA4">
            <w:pPr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Психологическая поддержка ребенка и семьи в условиях ППМС-центра</w:t>
            </w:r>
          </w:p>
        </w:tc>
      </w:tr>
      <w:tr w:rsidR="008A491E" w:rsidRPr="00EC7552" w:rsidTr="00812C2D">
        <w:tc>
          <w:tcPr>
            <w:tcW w:w="709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4</w:t>
            </w:r>
          </w:p>
        </w:tc>
        <w:tc>
          <w:tcPr>
            <w:tcW w:w="13750" w:type="dxa"/>
          </w:tcPr>
          <w:p w:rsidR="008A491E" w:rsidRPr="00EC7552" w:rsidRDefault="008A491E" w:rsidP="003B1CA4">
            <w:pPr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Иные условия в соответствии с требованиями врачей и ИПР/ИПРА</w:t>
            </w:r>
          </w:p>
        </w:tc>
      </w:tr>
      <w:tr w:rsidR="008A491E" w:rsidRPr="00EC7552" w:rsidTr="00812C2D">
        <w:tc>
          <w:tcPr>
            <w:tcW w:w="709" w:type="dxa"/>
          </w:tcPr>
          <w:p w:rsidR="008A491E" w:rsidRPr="00EC7552" w:rsidRDefault="008A491E" w:rsidP="003B1CA4">
            <w:pPr>
              <w:jc w:val="center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5</w:t>
            </w:r>
          </w:p>
        </w:tc>
        <w:tc>
          <w:tcPr>
            <w:tcW w:w="13750" w:type="dxa"/>
          </w:tcPr>
          <w:p w:rsidR="008A491E" w:rsidRPr="00EC7552" w:rsidRDefault="008A491E" w:rsidP="00E228A3">
            <w:pPr>
              <w:ind w:left="34" w:hanging="34"/>
              <w:jc w:val="both"/>
              <w:rPr>
                <w:sz w:val="24"/>
                <w:szCs w:val="24"/>
              </w:rPr>
            </w:pPr>
            <w:r w:rsidRPr="00EC7552">
              <w:rPr>
                <w:sz w:val="24"/>
                <w:szCs w:val="24"/>
              </w:rPr>
              <w:t>Группа кратковременного пребывания. По мере адаптации – группа для детей со сложным дефектом (полного, продленного дня, круглосуточного пребывания, разновозрастная группа</w:t>
            </w:r>
            <w:r w:rsidR="00E228A3">
              <w:rPr>
                <w:sz w:val="24"/>
                <w:szCs w:val="24"/>
              </w:rPr>
              <w:t xml:space="preserve"> -</w:t>
            </w:r>
            <w:r w:rsidRPr="00EC7552">
              <w:rPr>
                <w:sz w:val="24"/>
                <w:szCs w:val="24"/>
              </w:rPr>
              <w:t xml:space="preserve"> на усмотрение </w:t>
            </w:r>
            <w:proofErr w:type="spellStart"/>
            <w:r w:rsidRPr="00EC7552">
              <w:rPr>
                <w:sz w:val="24"/>
                <w:szCs w:val="24"/>
              </w:rPr>
              <w:t>ПМПк</w:t>
            </w:r>
            <w:proofErr w:type="spellEnd"/>
            <w:r w:rsidRPr="00EC7552">
              <w:rPr>
                <w:sz w:val="24"/>
                <w:szCs w:val="24"/>
              </w:rPr>
              <w:t xml:space="preserve"> образовательной организации) с учетом возможностей ребенка </w:t>
            </w:r>
          </w:p>
        </w:tc>
      </w:tr>
    </w:tbl>
    <w:p w:rsidR="008A491E" w:rsidRDefault="008A491E" w:rsidP="008A491E">
      <w:pPr>
        <w:rPr>
          <w:sz w:val="26"/>
          <w:szCs w:val="26"/>
        </w:rPr>
      </w:pPr>
    </w:p>
    <w:p w:rsidR="004D3883" w:rsidRPr="00EC7552" w:rsidRDefault="004D3883" w:rsidP="008A491E">
      <w:pPr>
        <w:rPr>
          <w:sz w:val="26"/>
          <w:szCs w:val="26"/>
        </w:rPr>
      </w:pPr>
      <w:bookmarkStart w:id="0" w:name="_GoBack"/>
      <w:bookmarkEnd w:id="0"/>
    </w:p>
    <w:sectPr w:rsidR="004D3883" w:rsidRPr="00EC7552" w:rsidSect="004D3883"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889" w:rsidRDefault="00C42889" w:rsidP="008A491E">
      <w:pPr>
        <w:spacing w:after="0" w:line="240" w:lineRule="auto"/>
      </w:pPr>
      <w:r>
        <w:separator/>
      </w:r>
    </w:p>
  </w:endnote>
  <w:endnote w:type="continuationSeparator" w:id="0">
    <w:p w:rsidR="00C42889" w:rsidRDefault="00C42889" w:rsidP="008A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889" w:rsidRDefault="00C42889" w:rsidP="008A491E">
      <w:pPr>
        <w:spacing w:after="0" w:line="240" w:lineRule="auto"/>
      </w:pPr>
      <w:r>
        <w:separator/>
      </w:r>
    </w:p>
  </w:footnote>
  <w:footnote w:type="continuationSeparator" w:id="0">
    <w:p w:rsidR="00C42889" w:rsidRDefault="00C42889" w:rsidP="008A491E">
      <w:pPr>
        <w:spacing w:after="0" w:line="240" w:lineRule="auto"/>
      </w:pPr>
      <w:r>
        <w:continuationSeparator/>
      </w:r>
    </w:p>
  </w:footnote>
  <w:footnote w:id="1">
    <w:p w:rsidR="00C23DF7" w:rsidRDefault="00C23DF7" w:rsidP="00C23DF7">
      <w:pPr>
        <w:pStyle w:val="aa"/>
      </w:pPr>
      <w:r>
        <w:rPr>
          <w:rStyle w:val="a5"/>
        </w:rPr>
        <w:footnoteRef/>
      </w:r>
      <w:r>
        <w:t xml:space="preserve"> </w:t>
      </w:r>
      <w:r w:rsidRPr="00FC41B9">
        <w:rPr>
          <w:rFonts w:ascii="Times New Roman" w:hAnsi="Times New Roman" w:cs="Times New Roman"/>
          <w:sz w:val="22"/>
          <w:szCs w:val="24"/>
        </w:rPr>
        <w:t>С указанием срока п</w:t>
      </w:r>
      <w:r>
        <w:rPr>
          <w:rFonts w:ascii="Times New Roman" w:hAnsi="Times New Roman" w:cs="Times New Roman"/>
          <w:sz w:val="22"/>
          <w:szCs w:val="24"/>
        </w:rPr>
        <w:t>овторного представления на ПМПК</w:t>
      </w:r>
    </w:p>
  </w:footnote>
  <w:footnote w:id="2">
    <w:p w:rsidR="008A491E" w:rsidRPr="00BD48BB" w:rsidRDefault="008A491E" w:rsidP="008A4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szCs w:val="24"/>
        </w:rPr>
        <w:t>М</w:t>
      </w:r>
      <w:r w:rsidRPr="00D146BB">
        <w:rPr>
          <w:rFonts w:ascii="Times New Roman" w:hAnsi="Times New Roman" w:cs="Times New Roman"/>
          <w:szCs w:val="24"/>
        </w:rPr>
        <w:t>атериально-техническое обеспечение</w:t>
      </w:r>
      <w:r>
        <w:rPr>
          <w:rFonts w:ascii="Times New Roman" w:hAnsi="Times New Roman" w:cs="Times New Roman"/>
          <w:szCs w:val="24"/>
        </w:rPr>
        <w:t>;</w:t>
      </w:r>
      <w:r w:rsidRPr="00D146BB">
        <w:rPr>
          <w:rFonts w:ascii="Times New Roman" w:hAnsi="Times New Roman" w:cs="Times New Roman"/>
          <w:szCs w:val="24"/>
        </w:rPr>
        <w:t xml:space="preserve"> организация образовательного пространства</w:t>
      </w:r>
      <w:r>
        <w:rPr>
          <w:rFonts w:ascii="Times New Roman" w:hAnsi="Times New Roman" w:cs="Times New Roman"/>
          <w:szCs w:val="24"/>
        </w:rPr>
        <w:t>;</w:t>
      </w:r>
      <w:r w:rsidRPr="00D146BB">
        <w:rPr>
          <w:rFonts w:ascii="Times New Roman" w:hAnsi="Times New Roman" w:cs="Times New Roman"/>
          <w:szCs w:val="24"/>
        </w:rPr>
        <w:t xml:space="preserve"> организация режима обучения</w:t>
      </w:r>
      <w:r>
        <w:rPr>
          <w:rFonts w:ascii="Times New Roman" w:hAnsi="Times New Roman" w:cs="Times New Roman"/>
          <w:szCs w:val="24"/>
        </w:rPr>
        <w:t>;</w:t>
      </w:r>
      <w:r w:rsidRPr="00D146BB">
        <w:rPr>
          <w:rFonts w:ascii="Times New Roman" w:hAnsi="Times New Roman" w:cs="Times New Roman"/>
          <w:szCs w:val="24"/>
        </w:rPr>
        <w:t xml:space="preserve"> организация рабочего места ребенка</w:t>
      </w:r>
      <w:r>
        <w:rPr>
          <w:rFonts w:ascii="Times New Roman" w:hAnsi="Times New Roman" w:cs="Times New Roman"/>
          <w:szCs w:val="24"/>
        </w:rPr>
        <w:t>;</w:t>
      </w:r>
      <w:r w:rsidRPr="00D146BB">
        <w:rPr>
          <w:rFonts w:ascii="Times New Roman" w:hAnsi="Times New Roman" w:cs="Times New Roman"/>
          <w:szCs w:val="24"/>
        </w:rPr>
        <w:t xml:space="preserve"> использование технических средств обучения</w:t>
      </w:r>
      <w:r>
        <w:rPr>
          <w:rFonts w:ascii="Times New Roman" w:hAnsi="Times New Roman" w:cs="Times New Roman"/>
          <w:szCs w:val="24"/>
        </w:rPr>
        <w:t>;</w:t>
      </w:r>
      <w:r w:rsidRPr="00D146BB">
        <w:rPr>
          <w:rFonts w:ascii="Times New Roman" w:hAnsi="Times New Roman" w:cs="Times New Roman"/>
          <w:szCs w:val="24"/>
        </w:rPr>
        <w:t xml:space="preserve"> использование учебников и дидактических материалов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412261"/>
    </w:sdtPr>
    <w:sdtEndPr/>
    <w:sdtContent>
      <w:p w:rsidR="00812C2D" w:rsidRDefault="00082A90">
        <w:pPr>
          <w:pStyle w:val="a6"/>
          <w:jc w:val="center"/>
        </w:pPr>
        <w:r w:rsidRPr="00812C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12C2D" w:rsidRPr="00812C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2C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28A3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12C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2C2D" w:rsidRDefault="00812C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D3584"/>
    <w:multiLevelType w:val="hybridMultilevel"/>
    <w:tmpl w:val="9B14BF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636380"/>
    <w:multiLevelType w:val="hybridMultilevel"/>
    <w:tmpl w:val="D180D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B4B8E"/>
    <w:multiLevelType w:val="hybridMultilevel"/>
    <w:tmpl w:val="B4244E7A"/>
    <w:lvl w:ilvl="0" w:tplc="FDD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92C53"/>
    <w:multiLevelType w:val="hybridMultilevel"/>
    <w:tmpl w:val="65A85758"/>
    <w:lvl w:ilvl="0" w:tplc="34A6147A">
      <w:start w:val="1"/>
      <w:numFmt w:val="decimal"/>
      <w:lvlText w:val="%1."/>
      <w:lvlJc w:val="left"/>
      <w:pPr>
        <w:ind w:left="177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4656" w:hanging="360"/>
      </w:pPr>
    </w:lvl>
    <w:lvl w:ilvl="2" w:tplc="0419001B" w:tentative="1">
      <w:start w:val="1"/>
      <w:numFmt w:val="lowerRoman"/>
      <w:lvlText w:val="%3."/>
      <w:lvlJc w:val="right"/>
      <w:pPr>
        <w:ind w:left="5376" w:hanging="180"/>
      </w:pPr>
    </w:lvl>
    <w:lvl w:ilvl="3" w:tplc="0419000F" w:tentative="1">
      <w:start w:val="1"/>
      <w:numFmt w:val="decimal"/>
      <w:lvlText w:val="%4."/>
      <w:lvlJc w:val="left"/>
      <w:pPr>
        <w:ind w:left="6096" w:hanging="360"/>
      </w:pPr>
    </w:lvl>
    <w:lvl w:ilvl="4" w:tplc="04190019" w:tentative="1">
      <w:start w:val="1"/>
      <w:numFmt w:val="lowerLetter"/>
      <w:lvlText w:val="%5."/>
      <w:lvlJc w:val="left"/>
      <w:pPr>
        <w:ind w:left="6816" w:hanging="360"/>
      </w:pPr>
    </w:lvl>
    <w:lvl w:ilvl="5" w:tplc="0419001B" w:tentative="1">
      <w:start w:val="1"/>
      <w:numFmt w:val="lowerRoman"/>
      <w:lvlText w:val="%6."/>
      <w:lvlJc w:val="right"/>
      <w:pPr>
        <w:ind w:left="7536" w:hanging="180"/>
      </w:pPr>
    </w:lvl>
    <w:lvl w:ilvl="6" w:tplc="0419000F" w:tentative="1">
      <w:start w:val="1"/>
      <w:numFmt w:val="decimal"/>
      <w:lvlText w:val="%7."/>
      <w:lvlJc w:val="left"/>
      <w:pPr>
        <w:ind w:left="8256" w:hanging="360"/>
      </w:pPr>
    </w:lvl>
    <w:lvl w:ilvl="7" w:tplc="04190019" w:tentative="1">
      <w:start w:val="1"/>
      <w:numFmt w:val="lowerLetter"/>
      <w:lvlText w:val="%8."/>
      <w:lvlJc w:val="left"/>
      <w:pPr>
        <w:ind w:left="8976" w:hanging="360"/>
      </w:pPr>
    </w:lvl>
    <w:lvl w:ilvl="8" w:tplc="0419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4">
    <w:nsid w:val="4B9431B7"/>
    <w:multiLevelType w:val="hybridMultilevel"/>
    <w:tmpl w:val="06765E9C"/>
    <w:lvl w:ilvl="0" w:tplc="FDD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224E58"/>
    <w:multiLevelType w:val="hybridMultilevel"/>
    <w:tmpl w:val="C6506AC8"/>
    <w:lvl w:ilvl="0" w:tplc="18A2460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B6"/>
    <w:rsid w:val="000415F3"/>
    <w:rsid w:val="00082A90"/>
    <w:rsid w:val="000F6EF2"/>
    <w:rsid w:val="0019151D"/>
    <w:rsid w:val="001E7A78"/>
    <w:rsid w:val="002E70F2"/>
    <w:rsid w:val="003544FE"/>
    <w:rsid w:val="003714F5"/>
    <w:rsid w:val="003F745C"/>
    <w:rsid w:val="004C64B6"/>
    <w:rsid w:val="004D19F6"/>
    <w:rsid w:val="004D3883"/>
    <w:rsid w:val="004E0DF4"/>
    <w:rsid w:val="0051673F"/>
    <w:rsid w:val="005200A3"/>
    <w:rsid w:val="005B1A4A"/>
    <w:rsid w:val="00697376"/>
    <w:rsid w:val="007235A5"/>
    <w:rsid w:val="00726BD8"/>
    <w:rsid w:val="007A4ADA"/>
    <w:rsid w:val="00812C2D"/>
    <w:rsid w:val="00866CFF"/>
    <w:rsid w:val="008A491E"/>
    <w:rsid w:val="008E16EE"/>
    <w:rsid w:val="009D2874"/>
    <w:rsid w:val="00A76CF9"/>
    <w:rsid w:val="00AD7DE2"/>
    <w:rsid w:val="00B93A0A"/>
    <w:rsid w:val="00BE5392"/>
    <w:rsid w:val="00C23DF7"/>
    <w:rsid w:val="00C276FA"/>
    <w:rsid w:val="00C37764"/>
    <w:rsid w:val="00C42889"/>
    <w:rsid w:val="00C75832"/>
    <w:rsid w:val="00D16CC8"/>
    <w:rsid w:val="00D53221"/>
    <w:rsid w:val="00DB75A7"/>
    <w:rsid w:val="00DC7FBE"/>
    <w:rsid w:val="00DD1330"/>
    <w:rsid w:val="00DF3C47"/>
    <w:rsid w:val="00E228A3"/>
    <w:rsid w:val="00E3383B"/>
    <w:rsid w:val="00E42CB8"/>
    <w:rsid w:val="00E76076"/>
    <w:rsid w:val="00EA0B98"/>
    <w:rsid w:val="00EC0CA4"/>
    <w:rsid w:val="00EC7552"/>
    <w:rsid w:val="00F34133"/>
    <w:rsid w:val="00F468FB"/>
    <w:rsid w:val="00F52E7D"/>
    <w:rsid w:val="00FD2DEB"/>
    <w:rsid w:val="00FE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7764"/>
    <w:pPr>
      <w:ind w:left="720"/>
      <w:contextualSpacing/>
    </w:pPr>
  </w:style>
  <w:style w:type="table" w:styleId="a4">
    <w:name w:val="Table Grid"/>
    <w:basedOn w:val="a1"/>
    <w:rsid w:val="008A4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otnote reference"/>
    <w:basedOn w:val="a0"/>
    <w:uiPriority w:val="99"/>
    <w:semiHidden/>
    <w:unhideWhenUsed/>
    <w:rsid w:val="008A491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12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C2D"/>
  </w:style>
  <w:style w:type="paragraph" w:styleId="a8">
    <w:name w:val="footer"/>
    <w:basedOn w:val="a"/>
    <w:link w:val="a9"/>
    <w:uiPriority w:val="99"/>
    <w:unhideWhenUsed/>
    <w:rsid w:val="00812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C2D"/>
  </w:style>
  <w:style w:type="paragraph" w:styleId="aa">
    <w:name w:val="footnote text"/>
    <w:basedOn w:val="a"/>
    <w:link w:val="ab"/>
    <w:uiPriority w:val="99"/>
    <w:semiHidden/>
    <w:unhideWhenUsed/>
    <w:rsid w:val="0069737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7376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A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7764"/>
    <w:pPr>
      <w:ind w:left="720"/>
      <w:contextualSpacing/>
    </w:pPr>
  </w:style>
  <w:style w:type="table" w:styleId="a4">
    <w:name w:val="Table Grid"/>
    <w:basedOn w:val="a1"/>
    <w:rsid w:val="008A49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otnote reference"/>
    <w:basedOn w:val="a0"/>
    <w:uiPriority w:val="99"/>
    <w:semiHidden/>
    <w:unhideWhenUsed/>
    <w:rsid w:val="008A491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12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C2D"/>
  </w:style>
  <w:style w:type="paragraph" w:styleId="a8">
    <w:name w:val="footer"/>
    <w:basedOn w:val="a"/>
    <w:link w:val="a9"/>
    <w:uiPriority w:val="99"/>
    <w:unhideWhenUsed/>
    <w:rsid w:val="00812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C2D"/>
  </w:style>
  <w:style w:type="paragraph" w:styleId="aa">
    <w:name w:val="footnote text"/>
    <w:basedOn w:val="a"/>
    <w:link w:val="ab"/>
    <w:uiPriority w:val="99"/>
    <w:semiHidden/>
    <w:unhideWhenUsed/>
    <w:rsid w:val="0069737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973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9AEAA-2E42-4E7D-8A88-CD78DF62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Шелеметьева</cp:lastModifiedBy>
  <cp:revision>22</cp:revision>
  <cp:lastPrinted>2016-08-02T16:37:00Z</cp:lastPrinted>
  <dcterms:created xsi:type="dcterms:W3CDTF">2016-07-04T12:31:00Z</dcterms:created>
  <dcterms:modified xsi:type="dcterms:W3CDTF">2016-08-06T11:01:00Z</dcterms:modified>
</cp:coreProperties>
</file>